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D34D" w14:textId="77777777" w:rsidR="008F5874" w:rsidRDefault="008F5874" w:rsidP="00A93C3B">
      <w:pPr>
        <w:tabs>
          <w:tab w:val="left" w:pos="3300"/>
        </w:tabs>
        <w:jc w:val="center"/>
        <w:rPr>
          <w:sz w:val="24"/>
          <w:szCs w:val="24"/>
        </w:rPr>
      </w:pPr>
    </w:p>
    <w:tbl>
      <w:tblPr>
        <w:tblStyle w:val="af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BF5AC4" w14:paraId="1574A3F0" w14:textId="77777777" w:rsidTr="008F5874">
        <w:tc>
          <w:tcPr>
            <w:tcW w:w="5103" w:type="dxa"/>
          </w:tcPr>
          <w:p w14:paraId="7B80C58F" w14:textId="77777777" w:rsidR="00BF5AC4" w:rsidRDefault="00BF5AC4" w:rsidP="0067384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627F1D1" w14:textId="2AC2C493" w:rsidR="00BF5AC4" w:rsidRPr="005F4F84" w:rsidRDefault="00BF5AC4" w:rsidP="004867E2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7ED3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Департамент 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 питань ветеранської політики </w:t>
            </w:r>
            <w:r w:rsidRPr="00847ED3">
              <w:rPr>
                <w:b/>
                <w:bCs/>
                <w:color w:val="000000"/>
                <w:sz w:val="24"/>
                <w:szCs w:val="24"/>
                <w:lang w:eastAsia="uk-UA"/>
              </w:rPr>
              <w:t>Запорізької міської ради</w:t>
            </w:r>
          </w:p>
        </w:tc>
      </w:tr>
      <w:tr w:rsidR="00BF5AC4" w14:paraId="567ADF0F" w14:textId="77777777" w:rsidTr="008F5874">
        <w:tc>
          <w:tcPr>
            <w:tcW w:w="5103" w:type="dxa"/>
          </w:tcPr>
          <w:p w14:paraId="36C1ECD4" w14:textId="77777777" w:rsidR="00BF5AC4" w:rsidRDefault="00BF5AC4" w:rsidP="0067384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8A75529" w14:textId="77777777" w:rsidR="00BF5AC4" w:rsidRPr="005F4F84" w:rsidRDefault="00BF5AC4" w:rsidP="004867E2">
            <w:pPr>
              <w:shd w:val="clear" w:color="auto" w:fill="FFFFFF"/>
              <w:spacing w:line="182" w:lineRule="atLeast"/>
              <w:jc w:val="left"/>
            </w:pPr>
            <w:r w:rsidRPr="00847ED3">
              <w:rPr>
                <w:sz w:val="18"/>
                <w:szCs w:val="18"/>
              </w:rPr>
              <w:t>(найменування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</w:tbl>
    <w:p w14:paraId="42CC2222" w14:textId="77777777" w:rsidR="00BF5AC4" w:rsidRDefault="00BF5AC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     </w:t>
      </w:r>
    </w:p>
    <w:p w14:paraId="386586D5" w14:textId="77777777" w:rsidR="008F5874" w:rsidRDefault="008F587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24"/>
          <w:szCs w:val="24"/>
          <w:lang w:eastAsia="uk-UA"/>
        </w:rPr>
      </w:pPr>
    </w:p>
    <w:p w14:paraId="53AE4EDD" w14:textId="77777777" w:rsidR="008F5874" w:rsidRPr="00BD34C4" w:rsidRDefault="008F587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4"/>
          <w:szCs w:val="4"/>
          <w:lang w:eastAsia="uk-UA"/>
        </w:rPr>
      </w:pPr>
    </w:p>
    <w:p w14:paraId="17804AC9" w14:textId="77777777" w:rsidR="00D75B04" w:rsidRDefault="00D75B04" w:rsidP="00D75B04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2FC1B7DE" w14:textId="61F1FFB6" w:rsidR="00D75B04" w:rsidRDefault="008F5874" w:rsidP="00D75B04">
      <w:pPr>
        <w:shd w:val="clear" w:color="auto" w:fill="FFFFFF"/>
        <w:spacing w:line="182" w:lineRule="atLeast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D75B04">
        <w:rPr>
          <w:sz w:val="24"/>
          <w:szCs w:val="24"/>
        </w:rPr>
        <w:t xml:space="preserve">ро позбавлення статусу «Постраждалий учасник Революції Гідності» </w:t>
      </w:r>
    </w:p>
    <w:p w14:paraId="35B797FD" w14:textId="77777777" w:rsidR="00D75B04" w:rsidRPr="009F205A" w:rsidRDefault="00D75B04" w:rsidP="00D75B04">
      <w:pPr>
        <w:shd w:val="clear" w:color="auto" w:fill="FFFFFF"/>
        <w:spacing w:line="182" w:lineRule="atLeast"/>
        <w:ind w:left="567"/>
        <w:jc w:val="center"/>
        <w:rPr>
          <w:sz w:val="24"/>
          <w:szCs w:val="24"/>
        </w:rPr>
      </w:pPr>
    </w:p>
    <w:p w14:paraId="5F4EA4AB" w14:textId="77777777" w:rsidR="00D75B04" w:rsidRPr="009F4318" w:rsidRDefault="00D75B04" w:rsidP="00D75B04">
      <w:pPr>
        <w:shd w:val="clear" w:color="auto" w:fill="FFFFFF"/>
        <w:spacing w:line="182" w:lineRule="atLeast"/>
        <w:ind w:left="567"/>
        <w:jc w:val="left"/>
        <w:rPr>
          <w:sz w:val="10"/>
          <w:szCs w:val="1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004"/>
        <w:gridCol w:w="990"/>
        <w:gridCol w:w="2246"/>
        <w:gridCol w:w="2104"/>
        <w:gridCol w:w="3152"/>
      </w:tblGrid>
      <w:tr w:rsidR="00D75B04" w:rsidRPr="00847ED3" w14:paraId="7B89155E" w14:textId="77777777" w:rsidTr="00FB3CD1">
        <w:tc>
          <w:tcPr>
            <w:tcW w:w="1004" w:type="dxa"/>
            <w:shd w:val="clear" w:color="auto" w:fill="auto"/>
          </w:tcPr>
          <w:p w14:paraId="67101334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86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BD9EFC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75B04" w:rsidRPr="00BD34C4" w14:paraId="3EED1EF6" w14:textId="77777777" w:rsidTr="00FB3CD1">
        <w:tc>
          <w:tcPr>
            <w:tcW w:w="1004" w:type="dxa"/>
            <w:shd w:val="clear" w:color="auto" w:fill="auto"/>
          </w:tcPr>
          <w:p w14:paraId="55059FAC" w14:textId="77777777" w:rsidR="00D75B04" w:rsidRPr="00BD34C4" w:rsidRDefault="00D75B04" w:rsidP="00FB3CD1">
            <w:pPr>
              <w:spacing w:line="182" w:lineRule="atLeast"/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CB724F" w14:textId="77777777" w:rsidR="00D75B04" w:rsidRPr="00BD34C4" w:rsidRDefault="00D75B04" w:rsidP="00FB3CD1">
            <w:pPr>
              <w:spacing w:line="182" w:lineRule="atLeast"/>
              <w:ind w:left="567"/>
              <w:jc w:val="center"/>
              <w:rPr>
                <w:sz w:val="18"/>
                <w:szCs w:val="18"/>
              </w:rPr>
            </w:pPr>
            <w:r w:rsidRPr="00BD34C4">
              <w:rPr>
                <w:sz w:val="18"/>
                <w:szCs w:val="18"/>
              </w:rPr>
              <w:t>(прізвище, власне ім’я, по батькові (за наявності) особи, яка подає заяву)</w:t>
            </w:r>
          </w:p>
        </w:tc>
      </w:tr>
      <w:tr w:rsidR="00D75B04" w:rsidRPr="00847ED3" w14:paraId="01B84A3F" w14:textId="77777777" w:rsidTr="00FB3CD1">
        <w:tc>
          <w:tcPr>
            <w:tcW w:w="2012" w:type="dxa"/>
            <w:gridSpan w:val="2"/>
            <w:shd w:val="clear" w:color="auto" w:fill="auto"/>
          </w:tcPr>
          <w:p w14:paraId="29C98A2D" w14:textId="2C80483E" w:rsidR="00D75B04" w:rsidRPr="00847ED3" w:rsidRDefault="008F5874" w:rsidP="00FB3CD1">
            <w:pPr>
              <w:spacing w:line="182" w:lineRule="atLeast"/>
              <w:ind w:left="-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04"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14:paraId="33C6ACC7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67DF0C42" w14:textId="77777777" w:rsidR="00D75B04" w:rsidRPr="00847ED3" w:rsidRDefault="00D75B04" w:rsidP="00FB3CD1">
            <w:pPr>
              <w:spacing w:line="182" w:lineRule="atLeast"/>
              <w:ind w:left="-2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</w:tcPr>
          <w:p w14:paraId="72E62221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75B04" w:rsidRPr="00847ED3" w14:paraId="5A33AB10" w14:textId="77777777" w:rsidTr="00FB3CD1">
        <w:tc>
          <w:tcPr>
            <w:tcW w:w="9638" w:type="dxa"/>
            <w:gridSpan w:val="5"/>
            <w:shd w:val="clear" w:color="auto" w:fill="auto"/>
          </w:tcPr>
          <w:p w14:paraId="160508EA" w14:textId="77777777" w:rsidR="00D75B04" w:rsidRPr="00847ED3" w:rsidRDefault="00D75B04" w:rsidP="008F5874">
            <w:pPr>
              <w:spacing w:line="182" w:lineRule="atLeas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D75B04" w:rsidRPr="00847ED3" w14:paraId="3F7B229C" w14:textId="77777777" w:rsidTr="00FB3CD1">
        <w:tc>
          <w:tcPr>
            <w:tcW w:w="9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365C2F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71EB829A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72FE362B" w14:textId="13F94158" w:rsidR="00D75B04" w:rsidRDefault="00D75B04" w:rsidP="00D75B04">
      <w:pPr>
        <w:shd w:val="clear" w:color="auto" w:fill="FFFFFF"/>
        <w:spacing w:line="182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9F205A">
        <w:rPr>
          <w:sz w:val="24"/>
          <w:szCs w:val="24"/>
        </w:rPr>
        <w:t xml:space="preserve">овертаю </w:t>
      </w:r>
      <w:r>
        <w:rPr>
          <w:sz w:val="24"/>
          <w:szCs w:val="24"/>
        </w:rPr>
        <w:t>посвідчення «Постраждалий учасник Революції Гідності» у зв’язку</w:t>
      </w:r>
      <w:r w:rsidR="00F229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</w:p>
    <w:p w14:paraId="1D7102F0" w14:textId="77777777" w:rsidR="00D75B04" w:rsidRPr="008F5874" w:rsidRDefault="00D75B04" w:rsidP="00D75B04">
      <w:pPr>
        <w:shd w:val="clear" w:color="auto" w:fill="FFFFFF"/>
        <w:spacing w:line="182" w:lineRule="atLeast"/>
        <w:ind w:left="567"/>
        <w:rPr>
          <w:sz w:val="2"/>
          <w:szCs w:val="2"/>
        </w:rPr>
      </w:pPr>
    </w:p>
    <w:p w14:paraId="42697B38" w14:textId="6C5D1BD5" w:rsidR="00D75B04" w:rsidRPr="009F205A" w:rsidRDefault="00D75B04" w:rsidP="008F5874">
      <w:pPr>
        <w:shd w:val="clear" w:color="auto" w:fill="FFFFFF"/>
        <w:spacing w:line="182" w:lineRule="atLeast"/>
        <w:ind w:left="567"/>
        <w:jc w:val="center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</w:t>
      </w:r>
      <w:r w:rsidR="008F5874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9F205A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F205A">
        <w:rPr>
          <w:sz w:val="20"/>
          <w:szCs w:val="20"/>
        </w:rPr>
        <w:t xml:space="preserve">      (вказати причину)</w:t>
      </w:r>
    </w:p>
    <w:p w14:paraId="63A8E9BC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621BBBB1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5CFC72CE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5BCD2C31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52818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518007D2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>_____ _______________ 20____ р.                                                  _________________</w:t>
      </w:r>
    </w:p>
    <w:p w14:paraId="37B8DABB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Pr="003B1D9D">
        <w:rPr>
          <w:rFonts w:ascii="Times New Roman" w:eastAsia="Times New Roman" w:hAnsi="Times New Roman" w:cs="Times New Roman"/>
          <w:i/>
          <w:color w:val="000000"/>
        </w:rPr>
        <w:t>(підпис)</w:t>
      </w:r>
    </w:p>
    <w:p w14:paraId="0502DD54" w14:textId="79C3DC72" w:rsidR="00CE7671" w:rsidRPr="00DB5AAC" w:rsidRDefault="00CE7671" w:rsidP="008F5874">
      <w:pPr>
        <w:shd w:val="clear" w:color="auto" w:fill="FFFFFF"/>
        <w:tabs>
          <w:tab w:val="left" w:pos="6316"/>
        </w:tabs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DB5AAC" w:rsidSect="008F5874">
      <w:pgSz w:w="11906" w:h="16838"/>
      <w:pgMar w:top="851" w:right="992" w:bottom="851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75E6" w14:textId="77777777" w:rsidR="007D6EB1" w:rsidRPr="003B1D9D" w:rsidRDefault="007D6EB1">
      <w:r w:rsidRPr="003B1D9D">
        <w:separator/>
      </w:r>
    </w:p>
  </w:endnote>
  <w:endnote w:type="continuationSeparator" w:id="0">
    <w:p w14:paraId="13212070" w14:textId="77777777" w:rsidR="007D6EB1" w:rsidRPr="003B1D9D" w:rsidRDefault="007D6EB1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D763" w14:textId="77777777" w:rsidR="007D6EB1" w:rsidRPr="003B1D9D" w:rsidRDefault="007D6EB1">
      <w:r w:rsidRPr="003B1D9D">
        <w:separator/>
      </w:r>
    </w:p>
  </w:footnote>
  <w:footnote w:type="continuationSeparator" w:id="0">
    <w:p w14:paraId="37748593" w14:textId="77777777" w:rsidR="007D6EB1" w:rsidRPr="003B1D9D" w:rsidRDefault="007D6EB1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4"/>
  </w:num>
  <w:num w:numId="4">
    <w:abstractNumId w:val="0"/>
  </w:num>
  <w:num w:numId="5">
    <w:abstractNumId w:val="27"/>
  </w:num>
  <w:num w:numId="6">
    <w:abstractNumId w:val="18"/>
  </w:num>
  <w:num w:numId="7">
    <w:abstractNumId w:val="16"/>
  </w:num>
  <w:num w:numId="8">
    <w:abstractNumId w:val="9"/>
  </w:num>
  <w:num w:numId="9">
    <w:abstractNumId w:val="11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  <w:num w:numId="14">
    <w:abstractNumId w:val="32"/>
  </w:num>
  <w:num w:numId="15">
    <w:abstractNumId w:val="12"/>
  </w:num>
  <w:num w:numId="16">
    <w:abstractNumId w:val="30"/>
  </w:num>
  <w:num w:numId="17">
    <w:abstractNumId w:val="14"/>
  </w:num>
  <w:num w:numId="18">
    <w:abstractNumId w:val="1"/>
  </w:num>
  <w:num w:numId="19">
    <w:abstractNumId w:val="21"/>
  </w:num>
  <w:num w:numId="20">
    <w:abstractNumId w:val="24"/>
  </w:num>
  <w:num w:numId="21">
    <w:abstractNumId w:val="31"/>
  </w:num>
  <w:num w:numId="22">
    <w:abstractNumId w:val="13"/>
  </w:num>
  <w:num w:numId="23">
    <w:abstractNumId w:val="22"/>
  </w:num>
  <w:num w:numId="24">
    <w:abstractNumId w:val="15"/>
  </w:num>
  <w:num w:numId="25">
    <w:abstractNumId w:val="20"/>
  </w:num>
  <w:num w:numId="26">
    <w:abstractNumId w:val="26"/>
  </w:num>
  <w:num w:numId="27">
    <w:abstractNumId w:val="25"/>
  </w:num>
  <w:num w:numId="28">
    <w:abstractNumId w:val="19"/>
  </w:num>
  <w:num w:numId="29">
    <w:abstractNumId w:val="5"/>
  </w:num>
  <w:num w:numId="30">
    <w:abstractNumId w:val="7"/>
  </w:num>
  <w:num w:numId="31">
    <w:abstractNumId w:val="28"/>
  </w:num>
  <w:num w:numId="32">
    <w:abstractNumId w:val="6"/>
  </w:num>
  <w:num w:numId="33">
    <w:abstractNumId w:val="23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4C75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2A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1195"/>
    <w:rsid w:val="00475973"/>
    <w:rsid w:val="004867E2"/>
    <w:rsid w:val="004978A4"/>
    <w:rsid w:val="004B08FB"/>
    <w:rsid w:val="004B7058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08D4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D6EB1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5BC3"/>
    <w:rsid w:val="008C60EC"/>
    <w:rsid w:val="008C6684"/>
    <w:rsid w:val="008D251B"/>
    <w:rsid w:val="008E2D68"/>
    <w:rsid w:val="008F2DA1"/>
    <w:rsid w:val="008F3085"/>
    <w:rsid w:val="008F5874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54"/>
    <w:rsid w:val="009C44D1"/>
    <w:rsid w:val="009D6AE7"/>
    <w:rsid w:val="009E4B18"/>
    <w:rsid w:val="009E7F8E"/>
    <w:rsid w:val="009F47F8"/>
    <w:rsid w:val="00A013D2"/>
    <w:rsid w:val="00A03F50"/>
    <w:rsid w:val="00A06981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98A"/>
    <w:rsid w:val="00B14CA3"/>
    <w:rsid w:val="00B2194F"/>
    <w:rsid w:val="00B31040"/>
    <w:rsid w:val="00B3336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695C"/>
    <w:rsid w:val="00BE2BEE"/>
    <w:rsid w:val="00BE579E"/>
    <w:rsid w:val="00BF5AC4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D4DEF"/>
    <w:rsid w:val="00CD5E4D"/>
    <w:rsid w:val="00CE2D7C"/>
    <w:rsid w:val="00CE49C8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75B04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229E5"/>
    <w:rsid w:val="00F30AE7"/>
    <w:rsid w:val="00F37E3B"/>
    <w:rsid w:val="00F42830"/>
    <w:rsid w:val="00F46B29"/>
    <w:rsid w:val="00F475E3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val="uk-UA"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uiPriority w:val="59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  <w:lang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Svetlana Stepanenko</cp:lastModifiedBy>
  <cp:revision>37</cp:revision>
  <cp:lastPrinted>2024-08-02T05:57:00Z</cp:lastPrinted>
  <dcterms:created xsi:type="dcterms:W3CDTF">2024-07-30T16:05:00Z</dcterms:created>
  <dcterms:modified xsi:type="dcterms:W3CDTF">2025-08-26T08:33:00Z</dcterms:modified>
</cp:coreProperties>
</file>