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1995" w14:textId="575CAF40" w:rsidR="00DB64CD" w:rsidRPr="00A221AA" w:rsidRDefault="00A221AA">
      <w:pPr>
        <w:rPr>
          <w:b/>
          <w:bCs/>
        </w:rPr>
      </w:pPr>
      <w:r w:rsidRPr="00A221AA">
        <w:rPr>
          <w:b/>
          <w:bCs/>
        </w:rPr>
        <w:t>Постанова Кабінету Міністрів України від 26.03.2022 №380</w:t>
      </w:r>
    </w:p>
    <w:p w14:paraId="6051315B" w14:textId="1EFE880A" w:rsidR="00A221AA" w:rsidRDefault="00A221AA">
      <w:r>
        <w:t>«</w:t>
      </w:r>
      <w:r w:rsidRPr="00A221AA">
        <w:t>Про збір, обробку та облік інформації про пошкоджене та знищене нерухоме майно внаслідок бойових дій, терористичних актів, диверсій, спричинених збройною агресією Російської Федерації проти України</w:t>
      </w:r>
      <w:r>
        <w:t>»</w:t>
      </w:r>
    </w:p>
    <w:p w14:paraId="78AEC375" w14:textId="638D5657" w:rsidR="00A221AA" w:rsidRDefault="00A221AA">
      <w:hyperlink r:id="rId5" w:anchor="Text" w:history="1">
        <w:r w:rsidRPr="00012142">
          <w:rPr>
            <w:rStyle w:val="a9"/>
          </w:rPr>
          <w:t>https://zakon.rada.gov.ua/laws/show/380-2022-%D0%BF#Text</w:t>
        </w:r>
      </w:hyperlink>
    </w:p>
    <w:sectPr w:rsidR="00A221AA" w:rsidSect="00A22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07DF"/>
    <w:multiLevelType w:val="hybridMultilevel"/>
    <w:tmpl w:val="252A3D24"/>
    <w:lvl w:ilvl="0" w:tplc="0B5E743C">
      <w:start w:val="1"/>
      <w:numFmt w:val="decimal"/>
      <w:pStyle w:val="1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58485">
    <w:abstractNumId w:val="0"/>
  </w:num>
  <w:num w:numId="2" w16cid:durableId="83769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AA"/>
    <w:rsid w:val="000E5C91"/>
    <w:rsid w:val="00710DB1"/>
    <w:rsid w:val="007941CC"/>
    <w:rsid w:val="008B6F1C"/>
    <w:rsid w:val="00A221AA"/>
    <w:rsid w:val="00D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C552"/>
  <w15:chartTrackingRefBased/>
  <w15:docId w15:val="{822AA1BD-057A-44BF-B558-F726B1CD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C91"/>
    <w:rPr>
      <w:rFonts w:ascii="Times New Roman" w:hAnsi="Times New Roman"/>
      <w:sz w:val="28"/>
    </w:rPr>
  </w:style>
  <w:style w:type="paragraph" w:styleId="1">
    <w:name w:val="heading 1"/>
    <w:aliases w:val="Модулі"/>
    <w:basedOn w:val="a"/>
    <w:next w:val="a"/>
    <w:link w:val="10"/>
    <w:uiPriority w:val="9"/>
    <w:qFormat/>
    <w:rsid w:val="000E5C91"/>
    <w:pPr>
      <w:keepNext/>
      <w:keepLines/>
      <w:numPr>
        <w:numId w:val="2"/>
      </w:numPr>
      <w:pBdr>
        <w:top w:val="thinThickLargeGap" w:sz="24" w:space="1" w:color="auto"/>
        <w:bottom w:val="thickThinLargeGap" w:sz="24" w:space="1" w:color="auto"/>
      </w:pBdr>
      <w:spacing w:after="240" w:line="240" w:lineRule="auto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5C91"/>
    <w:pPr>
      <w:keepNext/>
      <w:keepLines/>
      <w:spacing w:after="0" w:line="240" w:lineRule="auto"/>
      <w:ind w:left="709"/>
      <w:outlineLvl w:val="1"/>
    </w:pPr>
    <w:rPr>
      <w:rFonts w:eastAsiaTheme="majorEastAsia" w:cs="Times New Roman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5C91"/>
    <w:pPr>
      <w:keepNext/>
      <w:keepLines/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аг. 4"/>
    <w:basedOn w:val="3"/>
    <w:next w:val="a"/>
    <w:link w:val="40"/>
    <w:uiPriority w:val="9"/>
    <w:unhideWhenUsed/>
    <w:qFormat/>
    <w:rsid w:val="000E5C91"/>
    <w:pPr>
      <w:spacing w:before="40"/>
      <w:outlineLvl w:val="3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дулі Знак"/>
    <w:basedOn w:val="a0"/>
    <w:link w:val="1"/>
    <w:uiPriority w:val="9"/>
    <w:rsid w:val="000E5C9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5C91"/>
    <w:rPr>
      <w:rFonts w:ascii="Times New Roman" w:eastAsiaTheme="majorEastAsia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E5C91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аг. 4 Знак"/>
    <w:basedOn w:val="a0"/>
    <w:link w:val="4"/>
    <w:uiPriority w:val="9"/>
    <w:rsid w:val="000E5C91"/>
    <w:rPr>
      <w:rFonts w:ascii="Times New Roman" w:eastAsiaTheme="majorEastAsia" w:hAnsi="Times New Roman" w:cstheme="majorBidi"/>
      <w:iCs/>
      <w:sz w:val="28"/>
      <w:szCs w:val="24"/>
    </w:rPr>
  </w:style>
  <w:style w:type="paragraph" w:styleId="a3">
    <w:name w:val="caption"/>
    <w:basedOn w:val="a"/>
    <w:next w:val="a"/>
    <w:uiPriority w:val="35"/>
    <w:unhideWhenUsed/>
    <w:qFormat/>
    <w:rsid w:val="000E5C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0E5C91"/>
    <w:rPr>
      <w:i/>
      <w:iCs/>
    </w:rPr>
  </w:style>
  <w:style w:type="paragraph" w:styleId="a5">
    <w:name w:val="No Spacing"/>
    <w:link w:val="a6"/>
    <w:uiPriority w:val="1"/>
    <w:qFormat/>
    <w:rsid w:val="000E5C91"/>
    <w:pPr>
      <w:spacing w:after="0" w:line="240" w:lineRule="auto"/>
      <w:ind w:left="709"/>
      <w:jc w:val="center"/>
    </w:pPr>
    <w:rPr>
      <w:rFonts w:ascii="Times New Roman" w:hAnsi="Times New Roman"/>
      <w:b/>
      <w:sz w:val="28"/>
    </w:rPr>
  </w:style>
  <w:style w:type="character" w:customStyle="1" w:styleId="a6">
    <w:name w:val="Без интервала Знак"/>
    <w:basedOn w:val="a0"/>
    <w:link w:val="a5"/>
    <w:uiPriority w:val="1"/>
    <w:rsid w:val="000E5C91"/>
    <w:rPr>
      <w:rFonts w:ascii="Times New Roman" w:hAnsi="Times New Roman"/>
      <w:b/>
      <w:sz w:val="28"/>
    </w:rPr>
  </w:style>
  <w:style w:type="paragraph" w:styleId="a7">
    <w:name w:val="List Paragraph"/>
    <w:basedOn w:val="a"/>
    <w:uiPriority w:val="34"/>
    <w:qFormat/>
    <w:rsid w:val="000E5C91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0E5C91"/>
    <w:pPr>
      <w:ind w:left="714" w:hanging="357"/>
      <w:outlineLvl w:val="9"/>
    </w:pPr>
    <w:rPr>
      <w:lang w:val="ru-RU" w:eastAsia="ru-RU"/>
    </w:rPr>
  </w:style>
  <w:style w:type="character" w:styleId="a9">
    <w:name w:val="Hyperlink"/>
    <w:basedOn w:val="a0"/>
    <w:uiPriority w:val="99"/>
    <w:unhideWhenUsed/>
    <w:rsid w:val="00A22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0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dcterms:created xsi:type="dcterms:W3CDTF">2024-03-15T12:13:00Z</dcterms:created>
  <dcterms:modified xsi:type="dcterms:W3CDTF">2024-03-15T12:13:00Z</dcterms:modified>
</cp:coreProperties>
</file>