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131E" w14:textId="77777777" w:rsidR="00376C6B" w:rsidRPr="006F7262" w:rsidRDefault="00376C6B" w:rsidP="00376C6B">
      <w:pPr>
        <w:shd w:val="clear" w:color="auto" w:fill="FFFFFF"/>
        <w:spacing w:line="360" w:lineRule="auto"/>
        <w:ind w:left="450" w:right="450"/>
        <w:jc w:val="right"/>
        <w:textAlignment w:val="baseline"/>
        <w:rPr>
          <w:rStyle w:val="rvts82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405">
        <w:rPr>
          <w:color w:val="000000"/>
          <w:sz w:val="28"/>
          <w:szCs w:val="28"/>
          <w:shd w:val="clear" w:color="auto" w:fill="FFFFFF"/>
        </w:rPr>
        <w:t xml:space="preserve">Головного управління </w:t>
      </w:r>
      <w:proofErr w:type="spellStart"/>
      <w:r w:rsidRPr="00440405">
        <w:rPr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 w:rsidRPr="00440405">
        <w:rPr>
          <w:color w:val="000000"/>
          <w:sz w:val="28"/>
          <w:szCs w:val="28"/>
          <w:shd w:val="clear" w:color="auto" w:fill="FFFFFF"/>
        </w:rPr>
        <w:t xml:space="preserve"> у Запорізькій області</w:t>
      </w:r>
      <w:r w:rsidRPr="006F7262">
        <w:rPr>
          <w:color w:val="000000"/>
          <w:sz w:val="28"/>
          <w:szCs w:val="28"/>
        </w:rPr>
        <w:br/>
      </w:r>
      <w:r w:rsidRPr="006F7262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(територіальний орган </w:t>
      </w:r>
      <w:proofErr w:type="spellStart"/>
      <w:r w:rsidRPr="006F7262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Держгеокадастру</w:t>
      </w:r>
      <w:proofErr w:type="spellEnd"/>
      <w:r w:rsidRPr="006F7262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/</w:t>
      </w:r>
      <w:r w:rsidRPr="006F7262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F7262">
        <w:rPr>
          <w:rStyle w:val="apple-converted-space"/>
          <w:color w:val="000000"/>
          <w:sz w:val="20"/>
          <w:szCs w:val="20"/>
          <w:shd w:val="clear" w:color="auto" w:fill="FFFFFF"/>
        </w:rPr>
        <w:br/>
      </w:r>
      <w:r w:rsidRPr="006F7262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центр надання адміністративних послуг)</w:t>
      </w:r>
    </w:p>
    <w:p w14:paraId="715995B4" w14:textId="77777777" w:rsidR="00376C6B" w:rsidRDefault="00376C6B" w:rsidP="00376C6B">
      <w:pPr>
        <w:shd w:val="clear" w:color="auto" w:fill="FFFFFF"/>
        <w:spacing w:line="360" w:lineRule="auto"/>
        <w:ind w:left="450" w:right="450"/>
        <w:jc w:val="righ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F7262">
        <w:rPr>
          <w:color w:val="000000"/>
          <w:sz w:val="28"/>
          <w:szCs w:val="28"/>
          <w:shd w:val="clear" w:color="auto" w:fill="FFFFFF"/>
        </w:rPr>
        <w:t>________________________________</w:t>
      </w:r>
      <w:r w:rsidRPr="006F72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7262">
        <w:rPr>
          <w:color w:val="000000"/>
          <w:sz w:val="28"/>
          <w:szCs w:val="28"/>
        </w:rPr>
        <w:br/>
      </w:r>
      <w:r w:rsidRPr="006F7262">
        <w:rPr>
          <w:color w:val="000000"/>
          <w:sz w:val="28"/>
          <w:szCs w:val="28"/>
          <w:shd w:val="clear" w:color="auto" w:fill="FFFFFF"/>
        </w:rPr>
        <w:t>________________________________</w:t>
      </w:r>
      <w:r w:rsidRPr="006F72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5632A873" w14:textId="77777777" w:rsidR="00376C6B" w:rsidRPr="006F7262" w:rsidRDefault="00376C6B" w:rsidP="00376C6B">
      <w:pPr>
        <w:shd w:val="clear" w:color="auto" w:fill="FFFFFF"/>
        <w:spacing w:line="360" w:lineRule="auto"/>
        <w:ind w:left="450" w:right="45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F7262">
        <w:rPr>
          <w:color w:val="000000"/>
          <w:sz w:val="28"/>
          <w:szCs w:val="28"/>
          <w:shd w:val="clear" w:color="auto" w:fill="FFFFFF"/>
        </w:rPr>
        <w:t>________________________________</w:t>
      </w:r>
      <w:r w:rsidRPr="006F72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7262">
        <w:rPr>
          <w:color w:val="000000"/>
          <w:sz w:val="28"/>
          <w:szCs w:val="28"/>
        </w:rPr>
        <w:br/>
      </w:r>
      <w:r w:rsidRPr="00440405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(найменування юридичної особи,</w:t>
      </w:r>
      <w:r w:rsidRPr="0044040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40405">
        <w:rPr>
          <w:color w:val="000000"/>
          <w:sz w:val="20"/>
          <w:szCs w:val="20"/>
        </w:rPr>
        <w:br/>
      </w:r>
      <w:r w:rsidRPr="00440405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П.І.Б фізичної особи,</w:t>
      </w:r>
      <w:r w:rsidRPr="0044040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40405">
        <w:rPr>
          <w:color w:val="000000"/>
          <w:sz w:val="20"/>
          <w:szCs w:val="20"/>
        </w:rPr>
        <w:br/>
      </w:r>
      <w:r w:rsidRPr="00440405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місцезнаходження (місце проживання), телефон)</w:t>
      </w:r>
    </w:p>
    <w:p w14:paraId="672A6659" w14:textId="77777777" w:rsidR="00376C6B" w:rsidRDefault="00376C6B" w:rsidP="00376C6B">
      <w:pPr>
        <w:shd w:val="clear" w:color="auto" w:fill="FFFFFF"/>
        <w:spacing w:line="360" w:lineRule="auto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1F73592B" w14:textId="77777777" w:rsidR="00376C6B" w:rsidRPr="006F7262" w:rsidRDefault="00376C6B" w:rsidP="00376C6B">
      <w:pPr>
        <w:shd w:val="clear" w:color="auto" w:fill="FFFFFF"/>
        <w:spacing w:line="360" w:lineRule="auto"/>
        <w:ind w:left="450" w:right="45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r w:rsidRPr="006F7262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14:paraId="3B516AD9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96"/>
      <w:bookmarkEnd w:id="0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14:paraId="7D2E83A3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97"/>
      <w:bookmarkEnd w:id="1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кадастровий номер ________________________________</w:t>
      </w:r>
    </w:p>
    <w:p w14:paraId="5EB3AA3E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98"/>
      <w:bookmarkEnd w:id="2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місце розташування _____________________________________________</w:t>
      </w:r>
    </w:p>
    <w:p w14:paraId="5A03F8FB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99"/>
      <w:bookmarkEnd w:id="3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</w:t>
      </w:r>
    </w:p>
    <w:p w14:paraId="07D496F9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100"/>
      <w:bookmarkEnd w:id="4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категорія земель ________________________________________________</w:t>
      </w:r>
    </w:p>
    <w:p w14:paraId="6AD647BA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5" w:name="n101"/>
      <w:bookmarkEnd w:id="5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</w:t>
      </w:r>
    </w:p>
    <w:p w14:paraId="7580B6DC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6" w:name="n102"/>
      <w:bookmarkEnd w:id="6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цільове призначення земельної ділянки відповідно до </w:t>
      </w:r>
      <w:hyperlink r:id="rId5" w:anchor="n17" w:tgtFrame="_blank" w:history="1">
        <w:r w:rsidRPr="006F7262">
          <w:rPr>
            <w:sz w:val="28"/>
            <w:szCs w:val="28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6F7262">
        <w:rPr>
          <w:sz w:val="28"/>
          <w:szCs w:val="28"/>
          <w:bdr w:val="none" w:sz="0" w:space="0" w:color="auto" w:frame="1"/>
          <w:lang w:eastAsia="uk-UA"/>
        </w:rPr>
        <w:t xml:space="preserve">, </w:t>
      </w:r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</w:t>
      </w:r>
      <w:bookmarkStart w:id="7" w:name="n103"/>
      <w:bookmarkEnd w:id="7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</w:t>
      </w:r>
    </w:p>
    <w:p w14:paraId="00E911BD" w14:textId="77777777" w:rsidR="00376C6B" w:rsidRPr="006F7262" w:rsidRDefault="00376C6B" w:rsidP="00376C6B">
      <w:pPr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bookmarkStart w:id="8" w:name="n104"/>
      <w:bookmarkEnd w:id="8"/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площа земельної ділянки, м</w:t>
      </w:r>
      <w:r w:rsidRPr="006F7262">
        <w:rPr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 w:rsidRPr="006F7262">
        <w:rPr>
          <w:color w:val="000000"/>
          <w:sz w:val="28"/>
          <w:szCs w:val="28"/>
          <w:bdr w:val="none" w:sz="0" w:space="0" w:color="auto" w:frame="1"/>
          <w:lang w:eastAsia="uk-UA"/>
        </w:rPr>
        <w:t> _____________________________________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3072"/>
        <w:gridCol w:w="3763"/>
      </w:tblGrid>
      <w:tr w:rsidR="00376C6B" w:rsidRPr="006F7262" w14:paraId="3191DE96" w14:textId="77777777" w:rsidTr="00151128">
        <w:tc>
          <w:tcPr>
            <w:tcW w:w="5611" w:type="dxa"/>
            <w:gridSpan w:val="2"/>
            <w:hideMark/>
          </w:tcPr>
          <w:p w14:paraId="6A173685" w14:textId="77777777" w:rsidR="00376C6B" w:rsidRPr="006F7262" w:rsidRDefault="00376C6B" w:rsidP="00151128">
            <w:pPr>
              <w:spacing w:line="360" w:lineRule="auto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6F7262">
              <w:rPr>
                <w:sz w:val="28"/>
                <w:szCs w:val="28"/>
                <w:lang w:eastAsia="uk-UA"/>
              </w:rPr>
              <w:t>______________________________________ </w:t>
            </w:r>
            <w:r w:rsidRPr="006F7262">
              <w:rPr>
                <w:sz w:val="28"/>
                <w:szCs w:val="28"/>
                <w:lang w:eastAsia="uk-UA"/>
              </w:rPr>
              <w:br/>
            </w:r>
            <w:r w:rsidRPr="006F7262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31" w:type="dxa"/>
            <w:hideMark/>
          </w:tcPr>
          <w:p w14:paraId="7264DC53" w14:textId="77777777" w:rsidR="00376C6B" w:rsidRPr="00F7759B" w:rsidRDefault="00376C6B" w:rsidP="00151128">
            <w:pPr>
              <w:spacing w:line="360" w:lineRule="auto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F7759B">
              <w:rPr>
                <w:sz w:val="28"/>
                <w:szCs w:val="28"/>
                <w:lang w:eastAsia="uk-UA"/>
              </w:rPr>
              <w:t xml:space="preserve">__________ </w:t>
            </w:r>
          </w:p>
          <w:p w14:paraId="0B302D3A" w14:textId="77777777" w:rsidR="00376C6B" w:rsidRPr="006F7262" w:rsidRDefault="00376C6B" w:rsidP="00151128">
            <w:pPr>
              <w:spacing w:line="360" w:lineRule="auto"/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 w:rsidRPr="00F7759B">
              <w:rPr>
                <w:sz w:val="20"/>
                <w:szCs w:val="20"/>
                <w:lang w:eastAsia="uk-UA"/>
              </w:rPr>
              <w:t>(підпис)</w:t>
            </w:r>
          </w:p>
        </w:tc>
      </w:tr>
      <w:tr w:rsidR="00376C6B" w:rsidRPr="006F7262" w14:paraId="6FE59E31" w14:textId="77777777" w:rsidTr="00151128">
        <w:tc>
          <w:tcPr>
            <w:tcW w:w="9642" w:type="dxa"/>
            <w:gridSpan w:val="3"/>
            <w:hideMark/>
          </w:tcPr>
          <w:p w14:paraId="48AF860F" w14:textId="77777777" w:rsidR="00376C6B" w:rsidRPr="006F7262" w:rsidRDefault="00376C6B" w:rsidP="00151128">
            <w:pPr>
              <w:spacing w:before="150" w:after="150"/>
              <w:textAlignment w:val="baseline"/>
              <w:rPr>
                <w:sz w:val="28"/>
                <w:szCs w:val="28"/>
                <w:lang w:eastAsia="uk-UA"/>
              </w:rPr>
            </w:pPr>
            <w:r w:rsidRPr="006F7262">
              <w:rPr>
                <w:sz w:val="28"/>
                <w:szCs w:val="28"/>
                <w:lang w:eastAsia="uk-UA"/>
              </w:rPr>
              <w:t>М. П. (для юридичних осіб </w:t>
            </w:r>
            <w:r w:rsidRPr="006F7262">
              <w:rPr>
                <w:sz w:val="28"/>
                <w:szCs w:val="28"/>
                <w:lang w:eastAsia="uk-UA"/>
              </w:rPr>
              <w:br/>
              <w:t>та фізичних осіб - підприємців (за наявності)</w:t>
            </w:r>
            <w:r>
              <w:rPr>
                <w:sz w:val="28"/>
                <w:szCs w:val="28"/>
                <w:lang w:eastAsia="uk-UA"/>
              </w:rPr>
              <w:t xml:space="preserve">            </w:t>
            </w:r>
            <w:r w:rsidRPr="006F7262">
              <w:rPr>
                <w:sz w:val="28"/>
                <w:szCs w:val="28"/>
                <w:lang w:eastAsia="uk-UA"/>
              </w:rPr>
              <w:t xml:space="preserve"> «___» ____________ 20_ р.</w:t>
            </w:r>
          </w:p>
        </w:tc>
      </w:tr>
      <w:tr w:rsidR="00376C6B" w:rsidRPr="006F7262" w14:paraId="39049491" w14:textId="77777777" w:rsidTr="00151128">
        <w:tc>
          <w:tcPr>
            <w:tcW w:w="2516" w:type="dxa"/>
            <w:hideMark/>
          </w:tcPr>
          <w:p w14:paraId="23911032" w14:textId="77777777" w:rsidR="00376C6B" w:rsidRPr="006F7262" w:rsidRDefault="00376C6B" w:rsidP="00151128">
            <w:pPr>
              <w:spacing w:line="360" w:lineRule="auto"/>
              <w:textAlignment w:val="baseline"/>
              <w:rPr>
                <w:sz w:val="20"/>
                <w:szCs w:val="20"/>
                <w:lang w:eastAsia="uk-UA"/>
              </w:rPr>
            </w:pPr>
            <w:bookmarkStart w:id="9" w:name="n106"/>
            <w:bookmarkEnd w:id="9"/>
            <w:r w:rsidRPr="006F7262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</w:t>
            </w:r>
            <w:r w:rsidRPr="006F7262">
              <w:rPr>
                <w:sz w:val="20"/>
                <w:szCs w:val="20"/>
                <w:lang w:eastAsia="uk-UA"/>
              </w:rPr>
              <w:t> </w:t>
            </w:r>
            <w:r w:rsidRPr="006F7262">
              <w:rPr>
                <w:sz w:val="20"/>
                <w:szCs w:val="20"/>
                <w:lang w:eastAsia="uk-UA"/>
              </w:rPr>
              <w:br/>
            </w:r>
            <w:r w:rsidRPr="006F7262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7126" w:type="dxa"/>
            <w:gridSpan w:val="2"/>
            <w:hideMark/>
          </w:tcPr>
          <w:p w14:paraId="32BD438D" w14:textId="77777777" w:rsidR="00376C6B" w:rsidRPr="006F7262" w:rsidRDefault="00376C6B" w:rsidP="00151128">
            <w:pPr>
              <w:spacing w:line="360" w:lineRule="auto"/>
              <w:textAlignment w:val="baseline"/>
              <w:rPr>
                <w:sz w:val="20"/>
                <w:szCs w:val="20"/>
                <w:lang w:eastAsia="uk-UA"/>
              </w:rPr>
            </w:pPr>
            <w:r w:rsidRPr="006F7262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14:paraId="0A37501D" w14:textId="77777777" w:rsidR="00376C6B" w:rsidRDefault="00376C6B" w:rsidP="00376C6B">
      <w:pPr>
        <w:shd w:val="clear" w:color="auto" w:fill="FFFFFF"/>
        <w:ind w:firstLine="450"/>
        <w:jc w:val="both"/>
        <w:textAlignment w:val="baseline"/>
      </w:pPr>
    </w:p>
    <w:p w14:paraId="5DAB6C7B" w14:textId="77777777" w:rsidR="00E471A1" w:rsidRPr="00B75897" w:rsidRDefault="00E471A1" w:rsidP="00EC63E8">
      <w:pPr>
        <w:spacing w:after="200" w:line="276" w:lineRule="auto"/>
        <w:rPr>
          <w:b/>
          <w:bCs/>
          <w:sz w:val="21"/>
          <w:szCs w:val="21"/>
        </w:rPr>
      </w:pPr>
    </w:p>
    <w:sectPr w:rsidR="00E471A1" w:rsidRPr="00B75897" w:rsidSect="00E543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6C6"/>
    <w:multiLevelType w:val="hybridMultilevel"/>
    <w:tmpl w:val="71DA3F1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64"/>
    <w:rsid w:val="00007AEB"/>
    <w:rsid w:val="0002015C"/>
    <w:rsid w:val="00075DCB"/>
    <w:rsid w:val="000A417B"/>
    <w:rsid w:val="000B7C49"/>
    <w:rsid w:val="000E01C9"/>
    <w:rsid w:val="001A2759"/>
    <w:rsid w:val="001D12D0"/>
    <w:rsid w:val="002319AC"/>
    <w:rsid w:val="00241EA1"/>
    <w:rsid w:val="00260064"/>
    <w:rsid w:val="00276627"/>
    <w:rsid w:val="00286666"/>
    <w:rsid w:val="002F03AC"/>
    <w:rsid w:val="002F0ECA"/>
    <w:rsid w:val="003239F3"/>
    <w:rsid w:val="00344CE0"/>
    <w:rsid w:val="003679A3"/>
    <w:rsid w:val="00376C6B"/>
    <w:rsid w:val="003841F9"/>
    <w:rsid w:val="003B1622"/>
    <w:rsid w:val="003F071E"/>
    <w:rsid w:val="004968F6"/>
    <w:rsid w:val="004D391B"/>
    <w:rsid w:val="004D685D"/>
    <w:rsid w:val="004E6451"/>
    <w:rsid w:val="00503D4C"/>
    <w:rsid w:val="005210B4"/>
    <w:rsid w:val="00540C14"/>
    <w:rsid w:val="006745AD"/>
    <w:rsid w:val="006E54BE"/>
    <w:rsid w:val="00764C36"/>
    <w:rsid w:val="007D51A1"/>
    <w:rsid w:val="007E6B91"/>
    <w:rsid w:val="00823FF3"/>
    <w:rsid w:val="00842B96"/>
    <w:rsid w:val="00857EB4"/>
    <w:rsid w:val="008D6CBD"/>
    <w:rsid w:val="009D3949"/>
    <w:rsid w:val="00A20689"/>
    <w:rsid w:val="00A9501E"/>
    <w:rsid w:val="00AA3514"/>
    <w:rsid w:val="00AC4D5E"/>
    <w:rsid w:val="00AC7178"/>
    <w:rsid w:val="00AE3F7D"/>
    <w:rsid w:val="00AE52AD"/>
    <w:rsid w:val="00B334FA"/>
    <w:rsid w:val="00B75897"/>
    <w:rsid w:val="00BC5E60"/>
    <w:rsid w:val="00C91FB7"/>
    <w:rsid w:val="00D13C3D"/>
    <w:rsid w:val="00D15517"/>
    <w:rsid w:val="00D30DF6"/>
    <w:rsid w:val="00D71207"/>
    <w:rsid w:val="00DA2D14"/>
    <w:rsid w:val="00DC646D"/>
    <w:rsid w:val="00E10139"/>
    <w:rsid w:val="00E454E0"/>
    <w:rsid w:val="00E471A1"/>
    <w:rsid w:val="00E5435A"/>
    <w:rsid w:val="00E65566"/>
    <w:rsid w:val="00EC63E8"/>
    <w:rsid w:val="00EE02C2"/>
    <w:rsid w:val="00F6145A"/>
    <w:rsid w:val="00FC7CD6"/>
    <w:rsid w:val="00FF040F"/>
    <w:rsid w:val="32E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78E"/>
  <w15:docId w15:val="{F1A27A69-C2AB-4AB2-81E5-3F0C5CF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10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10B4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210B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10B4"/>
    <w:rPr>
      <w:rFonts w:ascii="Courier New" w:eastAsia="Courier New" w:hAnsi="Courier New" w:cs="Courier New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3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1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4E6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64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645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645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E10139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E454E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E3F7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6C6B"/>
  </w:style>
  <w:style w:type="character" w:customStyle="1" w:styleId="rvts82">
    <w:name w:val="rvts82"/>
    <w:basedOn w:val="a0"/>
    <w:rsid w:val="0037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1011-10/para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0</DocSecurity>
  <Lines>4</Lines>
  <Paragraphs>3</Paragraphs>
  <ScaleCrop>false</ScaleCrop>
  <Company>diakov.net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mres</dc:creator>
  <cp:lastModifiedBy>cnapzmr @gmail.com</cp:lastModifiedBy>
  <cp:revision>38</cp:revision>
  <cp:lastPrinted>2017-01-24T13:47:00Z</cp:lastPrinted>
  <dcterms:created xsi:type="dcterms:W3CDTF">2017-01-31T11:27:00Z</dcterms:created>
  <dcterms:modified xsi:type="dcterms:W3CDTF">2021-12-03T08:00:00Z</dcterms:modified>
</cp:coreProperties>
</file>